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DE" w:rsidRPr="00090FC1" w:rsidRDefault="00A06EDE" w:rsidP="00A06E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0FC1">
        <w:rPr>
          <w:rFonts w:ascii="Times New Roman" w:hAnsi="Times New Roman"/>
          <w:b/>
          <w:bCs/>
          <w:sz w:val="28"/>
          <w:szCs w:val="28"/>
        </w:rPr>
        <w:t xml:space="preserve">ПАМЯТКА </w:t>
      </w:r>
    </w:p>
    <w:p w:rsidR="00A06EDE" w:rsidRPr="00090FC1" w:rsidRDefault="00A06EDE" w:rsidP="00A06E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0FC1">
        <w:rPr>
          <w:rFonts w:ascii="Times New Roman" w:hAnsi="Times New Roman"/>
          <w:b/>
          <w:bCs/>
          <w:sz w:val="28"/>
          <w:szCs w:val="28"/>
        </w:rPr>
        <w:t>Общественного наблюдателя при проведении всероссийской олимпиады</w:t>
      </w:r>
    </w:p>
    <w:p w:rsidR="00A06EDE" w:rsidRDefault="00A06EDE" w:rsidP="00A06E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FC1">
        <w:rPr>
          <w:rFonts w:ascii="Times New Roman" w:hAnsi="Times New Roman"/>
          <w:b/>
          <w:bCs/>
          <w:sz w:val="28"/>
          <w:szCs w:val="28"/>
        </w:rPr>
        <w:t xml:space="preserve">школьников </w:t>
      </w:r>
      <w:r w:rsidRPr="00090FC1">
        <w:rPr>
          <w:rFonts w:ascii="Times New Roman" w:hAnsi="Times New Roman"/>
          <w:b/>
          <w:sz w:val="28"/>
          <w:szCs w:val="28"/>
        </w:rPr>
        <w:t>Республике Башкортостан</w:t>
      </w:r>
    </w:p>
    <w:p w:rsidR="00A06EDE" w:rsidRPr="00090FC1" w:rsidRDefault="00A06EDE" w:rsidP="00A06E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1.Общественный наб</w:t>
      </w:r>
      <w:r>
        <w:rPr>
          <w:rFonts w:ascii="Times New Roman" w:hAnsi="Times New Roman"/>
          <w:sz w:val="28"/>
          <w:szCs w:val="28"/>
        </w:rPr>
        <w:t>людатель имеет право:</w:t>
      </w:r>
      <w:r>
        <w:rPr>
          <w:rFonts w:ascii="Times New Roman" w:hAnsi="Times New Roman"/>
          <w:sz w:val="28"/>
          <w:szCs w:val="28"/>
        </w:rPr>
        <w:br/>
      </w:r>
      <w:r w:rsidRPr="00090FC1">
        <w:rPr>
          <w:rFonts w:ascii="Times New Roman" w:hAnsi="Times New Roman"/>
          <w:sz w:val="28"/>
          <w:szCs w:val="28"/>
        </w:rPr>
        <w:t>1) получать необходимую информацию и разъяснения от Министерства образования и науки Республики Башкортостан,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школьников (далее - олимпиада), по вопросам порядка проведения олимпиады;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2)присутствовать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3)информировать организационный комитет олимпиады о нарушениях порядка проведения олимпиады;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4)получать информацию о мерах, принятых по выявленным им фактам нарушения порядка проведения олимпиады.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2.Общественному наблюдателю запрещено: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1) нарушать порядок проведения олимпиады;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2) оказывать содействие или отвлекать обучающихся при выполнении ими олимпиадных работ;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 xml:space="preserve">3) пользоваться в аудиториях мобильным телефоном, </w:t>
      </w:r>
      <w:proofErr w:type="gramStart"/>
      <w:r w:rsidRPr="00090FC1">
        <w:rPr>
          <w:rFonts w:ascii="Times New Roman" w:hAnsi="Times New Roman"/>
          <w:sz w:val="28"/>
          <w:szCs w:val="28"/>
        </w:rPr>
        <w:t>фото-и</w:t>
      </w:r>
      <w:proofErr w:type="gramEnd"/>
      <w:r w:rsidRPr="00090FC1">
        <w:rPr>
          <w:rFonts w:ascii="Times New Roman" w:hAnsi="Times New Roman"/>
          <w:sz w:val="28"/>
          <w:szCs w:val="28"/>
        </w:rPr>
        <w:t xml:space="preserve"> видеоаппаратурой, компьютерами.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3.Общественный наблюдатель обязан: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0FC1">
        <w:rPr>
          <w:rFonts w:ascii="Times New Roman" w:hAnsi="Times New Roman"/>
          <w:sz w:val="28"/>
          <w:szCs w:val="28"/>
        </w:rPr>
        <w:t>1) соблюдать требования действующего законодательства Российской Федерации в сфере образования,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26.08.2022 №924, Порядка проведения всероссийской олимпиады школьников, утвержденным приказом Министерства образования и науки Российской</w:t>
      </w:r>
      <w:proofErr w:type="gramEnd"/>
      <w:r w:rsidRPr="00090FC1">
        <w:rPr>
          <w:rFonts w:ascii="Times New Roman" w:hAnsi="Times New Roman"/>
          <w:sz w:val="28"/>
          <w:szCs w:val="28"/>
        </w:rPr>
        <w:t xml:space="preserve"> Федерации от 27.11.2020г. № 678, 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2)действовать в соответствии с настоящей памяткой;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3)при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4)соблюдать установленный порядок проведения олимпиады;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>5)получить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t xml:space="preserve">6)заполнить акт наблюдения при проведении олимпиады по форме, установленной в приложении №5 к настоящему положению, и сдать его организатору проведения соответствующего этапа олимпиады. 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0FC1">
        <w:rPr>
          <w:rFonts w:ascii="Times New Roman" w:hAnsi="Times New Roman"/>
          <w:sz w:val="28"/>
          <w:szCs w:val="28"/>
        </w:rPr>
        <w:lastRenderedPageBreak/>
        <w:t>Деятельность общественных наблюдателей осуществляется на безвозмездной основе. Понесенные расходы общественным наблюдателям не возмещаются. 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6EDE" w:rsidRPr="00090FC1" w:rsidRDefault="00A06EDE" w:rsidP="00A06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5157" w:rsidRDefault="00A06EDE">
      <w:bookmarkStart w:id="0" w:name="_GoBack"/>
      <w:bookmarkEnd w:id="0"/>
    </w:p>
    <w:sectPr w:rsidR="0011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DE"/>
    <w:rsid w:val="006F3788"/>
    <w:rsid w:val="00A06EDE"/>
    <w:rsid w:val="00B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2024-10-04T04:56:00Z</dcterms:created>
  <dcterms:modified xsi:type="dcterms:W3CDTF">2024-10-04T04:57:00Z</dcterms:modified>
</cp:coreProperties>
</file>